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AD" w:rsidRPr="00CF4EAD" w:rsidRDefault="00CF4EAD" w:rsidP="00CF4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EAD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«</w:t>
      </w:r>
      <w:proofErr w:type="spellStart"/>
      <w:r w:rsidRPr="00CF4EAD">
        <w:rPr>
          <w:rFonts w:ascii="Times New Roman" w:hAnsi="Times New Roman" w:cs="Times New Roman"/>
          <w:b/>
          <w:sz w:val="24"/>
          <w:szCs w:val="24"/>
        </w:rPr>
        <w:t>Алёнушка</w:t>
      </w:r>
      <w:proofErr w:type="spellEnd"/>
      <w:r w:rsidRPr="00CF4EAD">
        <w:rPr>
          <w:rFonts w:ascii="Times New Roman" w:hAnsi="Times New Roman" w:cs="Times New Roman"/>
          <w:b/>
          <w:sz w:val="24"/>
          <w:szCs w:val="24"/>
        </w:rPr>
        <w:t>» муниципального образования «Курильский городской округ»</w:t>
      </w:r>
    </w:p>
    <w:p w:rsidR="00CF4EAD" w:rsidRPr="00CF4EAD" w:rsidRDefault="00CF4EAD" w:rsidP="00CF4E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4E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4EAD" w:rsidRPr="00CF4EAD" w:rsidRDefault="00CF4EAD" w:rsidP="00CF4E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F4EAD">
        <w:rPr>
          <w:rFonts w:ascii="Times New Roman" w:hAnsi="Times New Roman" w:cs="Times New Roman"/>
          <w:sz w:val="16"/>
          <w:szCs w:val="16"/>
        </w:rPr>
        <w:t xml:space="preserve">694530, Россия, Сахалинская область, Курильский район, </w:t>
      </w:r>
      <w:proofErr w:type="gramStart"/>
      <w:r w:rsidRPr="00CF4EAD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CF4EAD">
        <w:rPr>
          <w:rFonts w:ascii="Times New Roman" w:hAnsi="Times New Roman" w:cs="Times New Roman"/>
          <w:sz w:val="16"/>
          <w:szCs w:val="16"/>
        </w:rPr>
        <w:t xml:space="preserve">. Курильск, ул. </w:t>
      </w:r>
      <w:proofErr w:type="spellStart"/>
      <w:r w:rsidRPr="00CF4EAD">
        <w:rPr>
          <w:rFonts w:ascii="Times New Roman" w:hAnsi="Times New Roman" w:cs="Times New Roman"/>
          <w:sz w:val="16"/>
          <w:szCs w:val="16"/>
        </w:rPr>
        <w:t>Гидростроевская</w:t>
      </w:r>
      <w:proofErr w:type="spellEnd"/>
      <w:r w:rsidRPr="00CF4EAD">
        <w:rPr>
          <w:rFonts w:ascii="Times New Roman" w:hAnsi="Times New Roman" w:cs="Times New Roman"/>
          <w:sz w:val="16"/>
          <w:szCs w:val="16"/>
        </w:rPr>
        <w:t>, 13А</w:t>
      </w:r>
    </w:p>
    <w:p w:rsidR="00CF4EAD" w:rsidRPr="00CF4EAD" w:rsidRDefault="00CF4EAD" w:rsidP="00CF4E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4EAD">
        <w:rPr>
          <w:rFonts w:ascii="Times New Roman" w:hAnsi="Times New Roman" w:cs="Times New Roman"/>
          <w:sz w:val="16"/>
          <w:szCs w:val="16"/>
        </w:rPr>
        <w:t xml:space="preserve">телефон 8 (42454) 42-1-60, 42-0-43 ИНН/КПП 6511003683/651101001, ОГРН 1026501100845, </w:t>
      </w:r>
      <w:r w:rsidRPr="00CF4EAD">
        <w:rPr>
          <w:rFonts w:ascii="Times New Roman" w:hAnsi="Times New Roman" w:cs="Times New Roman"/>
          <w:sz w:val="16"/>
          <w:szCs w:val="16"/>
          <w:lang w:val="en-US"/>
        </w:rPr>
        <w:t>Email</w:t>
      </w:r>
      <w:r w:rsidRPr="00CF4EAD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CF4EAD">
        <w:rPr>
          <w:rFonts w:ascii="Times New Roman" w:eastAsia="Calibri" w:hAnsi="Times New Roman" w:cs="Times New Roman"/>
          <w:color w:val="0070C0"/>
          <w:sz w:val="16"/>
          <w:szCs w:val="16"/>
          <w:u w:val="single"/>
          <w:lang w:val="en-US"/>
        </w:rPr>
        <w:t>kurgo</w:t>
      </w:r>
      <w:proofErr w:type="spellEnd"/>
      <w:r w:rsidRPr="00CF4EAD">
        <w:rPr>
          <w:rFonts w:ascii="Times New Roman" w:eastAsia="Calibri" w:hAnsi="Times New Roman" w:cs="Times New Roman"/>
          <w:color w:val="0070C0"/>
          <w:sz w:val="16"/>
          <w:szCs w:val="16"/>
          <w:u w:val="single"/>
        </w:rPr>
        <w:t>.</w:t>
      </w:r>
      <w:proofErr w:type="spellStart"/>
      <w:r w:rsidRPr="00CF4EAD">
        <w:rPr>
          <w:rFonts w:ascii="Times New Roman" w:eastAsia="Calibri" w:hAnsi="Times New Roman" w:cs="Times New Roman"/>
          <w:color w:val="0070C0"/>
          <w:sz w:val="16"/>
          <w:szCs w:val="16"/>
          <w:u w:val="single"/>
          <w:lang w:val="en-US"/>
        </w:rPr>
        <w:t>mbdou</w:t>
      </w:r>
      <w:proofErr w:type="spellEnd"/>
      <w:r w:rsidRPr="00CF4EAD">
        <w:rPr>
          <w:rFonts w:ascii="Times New Roman" w:eastAsia="Calibri" w:hAnsi="Times New Roman" w:cs="Times New Roman"/>
          <w:color w:val="0070C0"/>
          <w:sz w:val="16"/>
          <w:szCs w:val="16"/>
          <w:u w:val="single"/>
        </w:rPr>
        <w:t>.</w:t>
      </w:r>
      <w:r w:rsidRPr="00CF4EAD">
        <w:rPr>
          <w:rFonts w:ascii="Times New Roman" w:eastAsia="Calibri" w:hAnsi="Times New Roman" w:cs="Times New Roman"/>
          <w:color w:val="0070C0"/>
          <w:sz w:val="16"/>
          <w:szCs w:val="16"/>
          <w:u w:val="single"/>
          <w:lang w:val="en-US"/>
        </w:rPr>
        <w:t>al</w:t>
      </w:r>
      <w:r w:rsidRPr="00CF4EAD">
        <w:rPr>
          <w:rFonts w:ascii="Times New Roman" w:eastAsia="Calibri" w:hAnsi="Times New Roman" w:cs="Times New Roman"/>
          <w:color w:val="0070C0"/>
          <w:sz w:val="16"/>
          <w:szCs w:val="16"/>
          <w:u w:val="single"/>
        </w:rPr>
        <w:t>@</w:t>
      </w:r>
      <w:proofErr w:type="spellStart"/>
      <w:r w:rsidRPr="00CF4EAD">
        <w:rPr>
          <w:rFonts w:ascii="Times New Roman" w:eastAsia="Calibri" w:hAnsi="Times New Roman" w:cs="Times New Roman"/>
          <w:color w:val="0070C0"/>
          <w:sz w:val="16"/>
          <w:szCs w:val="16"/>
          <w:u w:val="single"/>
          <w:lang w:val="en-US"/>
        </w:rPr>
        <w:t>sakhalin</w:t>
      </w:r>
      <w:proofErr w:type="spellEnd"/>
      <w:r w:rsidRPr="00CF4EAD">
        <w:rPr>
          <w:rFonts w:ascii="Times New Roman" w:eastAsia="Calibri" w:hAnsi="Times New Roman" w:cs="Times New Roman"/>
          <w:color w:val="0070C0"/>
          <w:sz w:val="16"/>
          <w:szCs w:val="16"/>
          <w:u w:val="single"/>
        </w:rPr>
        <w:t>.</w:t>
      </w:r>
      <w:proofErr w:type="spellStart"/>
      <w:r w:rsidRPr="00CF4EAD">
        <w:rPr>
          <w:rFonts w:ascii="Times New Roman" w:eastAsia="Calibri" w:hAnsi="Times New Roman" w:cs="Times New Roman"/>
          <w:color w:val="0070C0"/>
          <w:sz w:val="16"/>
          <w:szCs w:val="16"/>
          <w:u w:val="single"/>
          <w:lang w:val="en-US"/>
        </w:rPr>
        <w:t>gov</w:t>
      </w:r>
      <w:proofErr w:type="spellEnd"/>
      <w:r w:rsidRPr="00CF4EAD">
        <w:rPr>
          <w:rFonts w:ascii="Times New Roman" w:eastAsia="Calibri" w:hAnsi="Times New Roman" w:cs="Times New Roman"/>
          <w:color w:val="0070C0"/>
          <w:sz w:val="16"/>
          <w:szCs w:val="16"/>
          <w:u w:val="single"/>
        </w:rPr>
        <w:t>.</w:t>
      </w:r>
      <w:proofErr w:type="spellStart"/>
      <w:r w:rsidRPr="00CF4EAD">
        <w:rPr>
          <w:rFonts w:ascii="Times New Roman" w:eastAsia="Calibri" w:hAnsi="Times New Roman" w:cs="Times New Roman"/>
          <w:color w:val="0070C0"/>
          <w:sz w:val="16"/>
          <w:szCs w:val="16"/>
          <w:u w:val="single"/>
          <w:lang w:val="en-US"/>
        </w:rPr>
        <w:t>ru</w:t>
      </w:r>
      <w:proofErr w:type="spellEnd"/>
    </w:p>
    <w:p w:rsidR="00CF4EAD" w:rsidRPr="00CF4EAD" w:rsidRDefault="00CF4EAD" w:rsidP="00CF4EA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215B" w:rsidRDefault="00E5215B" w:rsidP="00CF4EAD">
      <w:pPr>
        <w:spacing w:after="0" w:line="240" w:lineRule="auto"/>
        <w:rPr>
          <w:rFonts w:ascii="Times New Roman" w:hAnsi="Times New Roman" w:cs="Times New Roman"/>
        </w:rPr>
      </w:pPr>
    </w:p>
    <w:p w:rsidR="00CF4EAD" w:rsidRDefault="00CF4EAD" w:rsidP="00CF4E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540E" w:rsidRPr="0097011E" w:rsidTr="0061540E">
        <w:trPr>
          <w:trHeight w:val="1104"/>
        </w:trPr>
        <w:tc>
          <w:tcPr>
            <w:tcW w:w="4785" w:type="dxa"/>
          </w:tcPr>
          <w:p w:rsidR="0061540E" w:rsidRPr="0097011E" w:rsidRDefault="0061540E" w:rsidP="00C04AED">
            <w:pPr>
              <w:pStyle w:val="Default"/>
              <w:rPr>
                <w:rFonts w:ascii="Times New Roman" w:hAnsi="Times New Roman" w:cs="Times New Roman"/>
              </w:rPr>
            </w:pPr>
            <w:r w:rsidRPr="0097011E"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61540E" w:rsidRPr="0097011E" w:rsidRDefault="0061540E" w:rsidP="00C04AED">
            <w:pPr>
              <w:pStyle w:val="Default"/>
              <w:rPr>
                <w:rFonts w:ascii="Times New Roman" w:hAnsi="Times New Roman" w:cs="Times New Roman"/>
              </w:rPr>
            </w:pPr>
            <w:r w:rsidRPr="0097011E">
              <w:rPr>
                <w:rFonts w:ascii="Times New Roman" w:hAnsi="Times New Roman" w:cs="Times New Roman"/>
              </w:rPr>
              <w:t xml:space="preserve">Педагогическим советом </w:t>
            </w:r>
          </w:p>
          <w:p w:rsidR="0061540E" w:rsidRPr="0097011E" w:rsidRDefault="0061540E" w:rsidP="00C04AED">
            <w:pPr>
              <w:pStyle w:val="Default"/>
              <w:rPr>
                <w:rFonts w:ascii="Times New Roman" w:hAnsi="Times New Roman" w:cs="Times New Roman"/>
              </w:rPr>
            </w:pPr>
            <w:r w:rsidRPr="0097011E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r w:rsidRPr="0097011E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97011E">
              <w:rPr>
                <w:rFonts w:ascii="Times New Roman" w:hAnsi="Times New Roman" w:cs="Times New Roman"/>
              </w:rPr>
              <w:t>»</w:t>
            </w:r>
          </w:p>
          <w:p w:rsidR="0061540E" w:rsidRPr="0097011E" w:rsidRDefault="0061540E" w:rsidP="00C04AED">
            <w:pPr>
              <w:pStyle w:val="Default"/>
              <w:rPr>
                <w:rFonts w:ascii="Times New Roman" w:hAnsi="Times New Roman" w:cs="Times New Roman"/>
              </w:rPr>
            </w:pPr>
            <w:r w:rsidRPr="0097011E">
              <w:rPr>
                <w:rFonts w:ascii="Times New Roman" w:hAnsi="Times New Roman" w:cs="Times New Roman"/>
              </w:rPr>
              <w:t xml:space="preserve">Протокол № 2 от 30.11.2022 г. </w:t>
            </w:r>
          </w:p>
        </w:tc>
        <w:tc>
          <w:tcPr>
            <w:tcW w:w="4786" w:type="dxa"/>
          </w:tcPr>
          <w:p w:rsidR="0061540E" w:rsidRPr="0097011E" w:rsidRDefault="0061540E" w:rsidP="00C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            УТВЕРЖДАЮ: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1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            Заведующий 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детский сад</w:t>
            </w:r>
            <w:r w:rsidRPr="0097011E">
              <w:rPr>
                <w:rFonts w:ascii="Times New Roman" w:hAnsi="Times New Roman" w:cs="Times New Roman"/>
              </w:rPr>
              <w:t xml:space="preserve"> 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540E" w:rsidRPr="0097011E" w:rsidRDefault="0061540E" w:rsidP="00C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            __________ О.А. Сазонова</w:t>
            </w:r>
          </w:p>
        </w:tc>
      </w:tr>
    </w:tbl>
    <w:p w:rsidR="00CF4EAD" w:rsidRDefault="00CF4EAD" w:rsidP="00615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179" w:rsidRDefault="00D25179" w:rsidP="00615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179" w:rsidRDefault="00D25179" w:rsidP="00615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179" w:rsidRDefault="00D25179" w:rsidP="00615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179" w:rsidRPr="00D25179" w:rsidRDefault="00D25179" w:rsidP="00D25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2F7A" w:rsidRDefault="00B32F7A" w:rsidP="00D251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5179" w:rsidRDefault="00D25179" w:rsidP="00D251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5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приема обучающихся (воспитанников)</w:t>
      </w:r>
    </w:p>
    <w:p w:rsidR="00D25179" w:rsidRDefault="00D25179" w:rsidP="00D251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5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МБДОУ детский сад «</w:t>
      </w:r>
      <w:proofErr w:type="spellStart"/>
      <w:r w:rsidRPr="00D25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ёнуш</w:t>
      </w:r>
      <w:r w:rsidRPr="00D25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</w:t>
      </w:r>
      <w:proofErr w:type="spellEnd"/>
      <w:r w:rsidRPr="00D25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25179" w:rsidRDefault="00D25179" w:rsidP="00D251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5179" w:rsidRPr="00D25179" w:rsidRDefault="00F82181" w:rsidP="00F821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181">
        <w:rPr>
          <w:rFonts w:ascii="Times New Roman" w:hAnsi="Times New Roman" w:cs="Times New Roman"/>
          <w:b/>
          <w:color w:val="000000"/>
          <w:sz w:val="28"/>
          <w:szCs w:val="28"/>
        </w:rPr>
        <w:t>1.Общие положения</w:t>
      </w:r>
    </w:p>
    <w:p w:rsidR="00D25179" w:rsidRPr="00D25179" w:rsidRDefault="00D25179" w:rsidP="00F8218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5179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приема обучающихся (воспитанников) в МБДОУ детский сад </w:t>
      </w:r>
      <w:r w:rsidR="006C055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C055A">
        <w:rPr>
          <w:rFonts w:ascii="Times New Roman" w:hAnsi="Times New Roman" w:cs="Times New Roman"/>
          <w:color w:val="000000"/>
          <w:sz w:val="28"/>
          <w:szCs w:val="28"/>
        </w:rPr>
        <w:t>Алёнушк</w:t>
      </w:r>
      <w:r w:rsidRPr="00D251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D2517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C055A" w:rsidRPr="00D25179">
        <w:rPr>
          <w:rFonts w:ascii="Times New Roman" w:hAnsi="Times New Roman" w:cs="Times New Roman"/>
          <w:color w:val="000000"/>
          <w:sz w:val="28"/>
          <w:szCs w:val="28"/>
        </w:rPr>
        <w:t>МО «Курильский городской округ»</w:t>
      </w:r>
      <w:r w:rsidR="006C05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4A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правила) </w:t>
      </w:r>
      <w:r w:rsidRPr="00D25179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разработаны в соответствии с Федеральным законом от 29.12.2012 № 273-ФЗ «Об образовании в Российской Федерации»,  Порядком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D25179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D25179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15.05.2020 № 236,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</w:t>
      </w:r>
      <w:proofErr w:type="gramEnd"/>
      <w:r w:rsidRPr="00D25179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proofErr w:type="spellStart"/>
      <w:r w:rsidRPr="00D25179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25179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28.12.2015 № 1527, и Уставом МБДОУ детский сад «</w:t>
      </w:r>
      <w:proofErr w:type="spellStart"/>
      <w:r w:rsidRPr="00D25179">
        <w:rPr>
          <w:rFonts w:ascii="Times New Roman" w:hAnsi="Times New Roman" w:cs="Times New Roman"/>
          <w:color w:val="000000"/>
          <w:sz w:val="28"/>
          <w:szCs w:val="28"/>
        </w:rPr>
        <w:t>Алёнушка</w:t>
      </w:r>
      <w:proofErr w:type="spellEnd"/>
      <w:r w:rsidRPr="00D25179">
        <w:rPr>
          <w:rFonts w:ascii="Times New Roman" w:hAnsi="Times New Roman" w:cs="Times New Roman"/>
          <w:color w:val="000000"/>
          <w:sz w:val="28"/>
          <w:szCs w:val="28"/>
        </w:rPr>
        <w:t xml:space="preserve">»  (далее – детский сад). </w:t>
      </w:r>
    </w:p>
    <w:p w:rsidR="00D25179" w:rsidRPr="00D25179" w:rsidRDefault="00D25179" w:rsidP="00D25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179">
        <w:rPr>
          <w:rFonts w:ascii="Times New Roman" w:hAnsi="Times New Roman" w:cs="Times New Roman"/>
          <w:color w:val="000000"/>
          <w:sz w:val="28"/>
          <w:szCs w:val="28"/>
        </w:rPr>
        <w:t>1.2. Правила определяют требования к процедуре и условиям зачисления граждан РФ (далее – ребенок, дети) в детский</w:t>
      </w:r>
      <w:r w:rsidR="000714AE">
        <w:rPr>
          <w:rFonts w:ascii="Times New Roman" w:hAnsi="Times New Roman" w:cs="Times New Roman"/>
          <w:color w:val="000000"/>
          <w:sz w:val="28"/>
          <w:szCs w:val="28"/>
        </w:rPr>
        <w:t xml:space="preserve"> сад для </w:t>
      </w:r>
      <w:proofErr w:type="gramStart"/>
      <w:r w:rsidR="000714AE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="00071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517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образовательным программам дошкольного образования, дополнительным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общеобразовательным </w:t>
      </w:r>
      <w:proofErr w:type="spellStart"/>
      <w:r w:rsidRPr="00D25179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D2517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программам. </w:t>
      </w:r>
    </w:p>
    <w:p w:rsidR="00D25179" w:rsidRPr="00D25179" w:rsidRDefault="00D25179" w:rsidP="00D25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179">
        <w:rPr>
          <w:rFonts w:ascii="Times New Roman" w:hAnsi="Times New Roman" w:cs="Times New Roman"/>
          <w:color w:val="000000"/>
          <w:sz w:val="28"/>
          <w:szCs w:val="28"/>
        </w:rPr>
        <w:t xml:space="preserve">1.3. Прием иностранных граждан и лиц без гражданства, в том числе из числа соотечественников за рубежом, за счет средств бюджетных ассигнований осуществляется в соответствии с международными договорами РФ, законодательством РФ и настоящими правилами. </w:t>
      </w:r>
    </w:p>
    <w:p w:rsidR="00D25179" w:rsidRDefault="00D25179" w:rsidP="002570A2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179">
        <w:rPr>
          <w:rFonts w:ascii="Times New Roman" w:hAnsi="Times New Roman" w:cs="Times New Roman"/>
          <w:color w:val="000000"/>
          <w:sz w:val="28"/>
          <w:szCs w:val="28"/>
        </w:rPr>
        <w:t xml:space="preserve">1.4. Детский сад обеспечивает прием всех граждан, имеющих право на получение дошкольного образования, в том числе прием граждан, имеющих </w:t>
      </w:r>
      <w:r w:rsidRPr="00D251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 на получение дошкольного образования и проживающих на территории, за которой закреплен детский сад (далее – закрепленная территория).</w:t>
      </w:r>
    </w:p>
    <w:p w:rsidR="00F82181" w:rsidRDefault="00F82181" w:rsidP="002570A2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2181" w:rsidRPr="00F82181" w:rsidRDefault="00F82181" w:rsidP="00F821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Организация приема на обучение </w:t>
      </w:r>
    </w:p>
    <w:p w:rsidR="00F82181" w:rsidRPr="00F82181" w:rsidRDefault="00F82181" w:rsidP="00F821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181">
        <w:rPr>
          <w:rFonts w:ascii="Times New Roman" w:hAnsi="Times New Roman" w:cs="Times New Roman"/>
          <w:color w:val="000000"/>
          <w:sz w:val="28"/>
          <w:szCs w:val="28"/>
        </w:rPr>
        <w:t xml:space="preserve">2.1. Прием в детский сад осуществляется в течение календарного года при наличии свободных мест. </w:t>
      </w:r>
    </w:p>
    <w:p w:rsidR="00F82181" w:rsidRPr="00F82181" w:rsidRDefault="00F82181" w:rsidP="00F821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181">
        <w:rPr>
          <w:rFonts w:ascii="Times New Roman" w:hAnsi="Times New Roman" w:cs="Times New Roman"/>
          <w:color w:val="000000"/>
          <w:sz w:val="28"/>
          <w:szCs w:val="28"/>
        </w:rPr>
        <w:t>2.2. Детский сад осуществляет прием всех детей, имеющих право на получение дошкольного образования, в возрасте</w:t>
      </w:r>
      <w:r w:rsidR="000714AE">
        <w:rPr>
          <w:rFonts w:ascii="Times New Roman" w:hAnsi="Times New Roman" w:cs="Times New Roman"/>
          <w:color w:val="000000"/>
          <w:sz w:val="28"/>
          <w:szCs w:val="28"/>
        </w:rPr>
        <w:t xml:space="preserve"> с 1,5 лет</w:t>
      </w:r>
      <w:r w:rsidRPr="00F82181">
        <w:rPr>
          <w:rFonts w:ascii="Times New Roman" w:hAnsi="Times New Roman" w:cs="Times New Roman"/>
          <w:color w:val="000000"/>
          <w:sz w:val="28"/>
          <w:szCs w:val="28"/>
        </w:rPr>
        <w:t xml:space="preserve">. В приеме может быть отказано только при отсутствии свободных мест. </w:t>
      </w:r>
    </w:p>
    <w:p w:rsidR="00F82181" w:rsidRPr="00F82181" w:rsidRDefault="00F82181" w:rsidP="00F821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181">
        <w:rPr>
          <w:rFonts w:ascii="Times New Roman" w:hAnsi="Times New Roman" w:cs="Times New Roman"/>
          <w:color w:val="000000"/>
          <w:sz w:val="28"/>
          <w:szCs w:val="28"/>
        </w:rPr>
        <w:t xml:space="preserve">2.3. Прием детей с ограниченными возможностями здоровья осуществляется на </w:t>
      </w:r>
      <w:proofErr w:type="gramStart"/>
      <w:r w:rsidRPr="00F82181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F82181">
        <w:rPr>
          <w:rFonts w:ascii="Times New Roman" w:hAnsi="Times New Roman" w:cs="Times New Roman"/>
          <w:color w:val="000000"/>
          <w:sz w:val="28"/>
          <w:szCs w:val="28"/>
        </w:rPr>
        <w:t xml:space="preserve"> адаптированным программам осуществляется с согласия родителей (законных представителей) на основании рекомендаций </w:t>
      </w:r>
      <w:proofErr w:type="spellStart"/>
      <w:r w:rsidRPr="00F82181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F82181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комиссии. </w:t>
      </w:r>
    </w:p>
    <w:p w:rsidR="00F82181" w:rsidRPr="00F82181" w:rsidRDefault="00F82181" w:rsidP="00F821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181">
        <w:rPr>
          <w:rFonts w:ascii="Times New Roman" w:hAnsi="Times New Roman" w:cs="Times New Roman"/>
          <w:color w:val="000000"/>
          <w:sz w:val="28"/>
          <w:szCs w:val="28"/>
        </w:rPr>
        <w:t xml:space="preserve">2.4. Прием заявлений на обучение по дополнительным </w:t>
      </w:r>
      <w:r w:rsidR="000714AE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общеобразовательным </w:t>
      </w:r>
      <w:proofErr w:type="spellStart"/>
      <w:r w:rsidRPr="00F82181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F8218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осуществляется с 1 сентября текущего года по 1 марта следующего года. </w:t>
      </w:r>
    </w:p>
    <w:p w:rsidR="00F82181" w:rsidRPr="00F82181" w:rsidRDefault="00F82181" w:rsidP="00F821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181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="000714A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82181">
        <w:rPr>
          <w:rFonts w:ascii="Times New Roman" w:hAnsi="Times New Roman" w:cs="Times New Roman"/>
          <w:color w:val="000000"/>
          <w:sz w:val="28"/>
          <w:szCs w:val="28"/>
        </w:rPr>
        <w:t xml:space="preserve">рием </w:t>
      </w:r>
      <w:r w:rsidR="000714AE" w:rsidRPr="00F82181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заявлений </w:t>
      </w:r>
      <w:r w:rsidR="000714A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82181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</w:t>
      </w:r>
      <w:r w:rsidR="000714A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заведующим </w:t>
      </w:r>
      <w:r w:rsidRPr="00F82181">
        <w:rPr>
          <w:rFonts w:ascii="Times New Roman" w:hAnsi="Times New Roman" w:cs="Times New Roman"/>
          <w:color w:val="000000"/>
          <w:sz w:val="28"/>
          <w:szCs w:val="28"/>
        </w:rPr>
        <w:t xml:space="preserve">детским садом. </w:t>
      </w:r>
    </w:p>
    <w:p w:rsidR="003510B2" w:rsidRDefault="003510B2" w:rsidP="003510B2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 Настоящие правила размещаю</w:t>
      </w:r>
      <w:r w:rsidRPr="00F82181">
        <w:rPr>
          <w:rFonts w:ascii="Times New Roman" w:hAnsi="Times New Roman" w:cs="Times New Roman"/>
          <w:color w:val="000000"/>
          <w:sz w:val="28"/>
          <w:szCs w:val="28"/>
        </w:rPr>
        <w:t>тся на информационном стенде в детском саду и на официальном сайте детского сада в сети «Интернет» в течение трех рабочих дней со дня его издания.</w:t>
      </w:r>
    </w:p>
    <w:p w:rsidR="00F82181" w:rsidRPr="00F82181" w:rsidRDefault="00F82181" w:rsidP="00F821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181">
        <w:rPr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r w:rsidR="003510B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510B2" w:rsidRPr="00F82181">
        <w:rPr>
          <w:rFonts w:ascii="Times New Roman" w:hAnsi="Times New Roman" w:cs="Times New Roman"/>
          <w:color w:val="000000"/>
          <w:sz w:val="28"/>
          <w:szCs w:val="28"/>
        </w:rPr>
        <w:t>а информационном стенде в детском саду и на официальном сайте детского сада в сети «Интернет»</w:t>
      </w:r>
      <w:r w:rsidR="003510B2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следующая информация</w:t>
      </w:r>
      <w:r w:rsidRPr="00F8218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82181" w:rsidRPr="00F82181" w:rsidRDefault="003510B2" w:rsidP="00F82181">
      <w:pPr>
        <w:autoSpaceDE w:val="0"/>
        <w:autoSpaceDN w:val="0"/>
        <w:adjustRightInd w:val="0"/>
        <w:spacing w:after="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копия У</w:t>
      </w:r>
      <w:r w:rsidR="00F82181" w:rsidRPr="00F82181">
        <w:rPr>
          <w:rFonts w:ascii="Times New Roman" w:hAnsi="Times New Roman" w:cs="Times New Roman"/>
          <w:color w:val="000000"/>
          <w:sz w:val="28"/>
          <w:szCs w:val="28"/>
        </w:rPr>
        <w:t>става МБДО</w:t>
      </w:r>
      <w:r>
        <w:rPr>
          <w:rFonts w:ascii="Times New Roman" w:hAnsi="Times New Roman" w:cs="Times New Roman"/>
          <w:color w:val="000000"/>
          <w:sz w:val="28"/>
          <w:szCs w:val="28"/>
        </w:rPr>
        <w:t>У детский сад «Аленка», лицензия</w:t>
      </w:r>
      <w:r w:rsidR="00F82181" w:rsidRPr="00F82181">
        <w:rPr>
          <w:rFonts w:ascii="Times New Roman" w:hAnsi="Times New Roman" w:cs="Times New Roman"/>
          <w:color w:val="000000"/>
          <w:sz w:val="28"/>
          <w:szCs w:val="28"/>
        </w:rPr>
        <w:t xml:space="preserve"> на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образовательной деятельности и другие документы</w:t>
      </w:r>
      <w:r w:rsidR="00F82181" w:rsidRPr="00F82181">
        <w:rPr>
          <w:rFonts w:ascii="Times New Roman" w:hAnsi="Times New Roman" w:cs="Times New Roman"/>
          <w:color w:val="000000"/>
          <w:sz w:val="28"/>
          <w:szCs w:val="28"/>
        </w:rPr>
        <w:t>, регл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аментирующие </w:t>
      </w:r>
      <w:r w:rsidR="00F82181" w:rsidRPr="00F8218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и осуществление образовательной деятельности, права и обязанности воспитанников; </w:t>
      </w:r>
    </w:p>
    <w:p w:rsidR="00F82181" w:rsidRPr="00F82181" w:rsidRDefault="003510B2" w:rsidP="00F82181">
      <w:pPr>
        <w:autoSpaceDE w:val="0"/>
        <w:autoSpaceDN w:val="0"/>
        <w:adjustRightInd w:val="0"/>
        <w:spacing w:after="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информация</w:t>
      </w:r>
      <w:r w:rsidR="00F82181" w:rsidRPr="00F82181">
        <w:rPr>
          <w:rFonts w:ascii="Times New Roman" w:hAnsi="Times New Roman" w:cs="Times New Roman"/>
          <w:color w:val="000000"/>
          <w:sz w:val="28"/>
          <w:szCs w:val="28"/>
        </w:rPr>
        <w:t xml:space="preserve"> о сроках приема документов, графика приема документов; </w:t>
      </w:r>
    </w:p>
    <w:p w:rsidR="00F82181" w:rsidRPr="00F82181" w:rsidRDefault="003510B2" w:rsidP="00F82181">
      <w:pPr>
        <w:autoSpaceDE w:val="0"/>
        <w:autoSpaceDN w:val="0"/>
        <w:adjustRightInd w:val="0"/>
        <w:spacing w:after="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примерные</w:t>
      </w:r>
      <w:r w:rsidR="00F82181" w:rsidRPr="00F82181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82181" w:rsidRPr="00F82181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заявлений о приеме в детский сад и образцов их заполнения; </w:t>
      </w:r>
    </w:p>
    <w:p w:rsidR="00F82181" w:rsidRPr="00F82181" w:rsidRDefault="003510B2" w:rsidP="00F82181">
      <w:pPr>
        <w:autoSpaceDE w:val="0"/>
        <w:autoSpaceDN w:val="0"/>
        <w:adjustRightInd w:val="0"/>
        <w:spacing w:after="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82181" w:rsidRPr="00F82181">
        <w:rPr>
          <w:rFonts w:ascii="Times New Roman" w:hAnsi="Times New Roman" w:cs="Times New Roman"/>
          <w:color w:val="000000"/>
          <w:sz w:val="28"/>
          <w:szCs w:val="28"/>
        </w:rPr>
        <w:t xml:space="preserve"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 образования (далее — другая организация), и образца ее заполнения; </w:t>
      </w:r>
    </w:p>
    <w:p w:rsidR="00F82181" w:rsidRPr="00F82181" w:rsidRDefault="003510B2" w:rsidP="00F82181">
      <w:pPr>
        <w:autoSpaceDE w:val="0"/>
        <w:autoSpaceDN w:val="0"/>
        <w:adjustRightInd w:val="0"/>
        <w:spacing w:after="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82181" w:rsidRPr="00F82181">
        <w:rPr>
          <w:rFonts w:ascii="Times New Roman" w:hAnsi="Times New Roman" w:cs="Times New Roman"/>
          <w:color w:val="000000"/>
          <w:sz w:val="28"/>
          <w:szCs w:val="28"/>
        </w:rPr>
        <w:t xml:space="preserve">формы заявления о приеме на обучение по дополнительным </w:t>
      </w:r>
      <w:proofErr w:type="spellStart"/>
      <w:r w:rsidR="00F82181" w:rsidRPr="00F82181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="00F82181" w:rsidRPr="00F8218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и образца ее заполнения; </w:t>
      </w:r>
    </w:p>
    <w:p w:rsidR="00F82181" w:rsidRPr="00F82181" w:rsidRDefault="003510B2" w:rsidP="00F82181">
      <w:pPr>
        <w:autoSpaceDE w:val="0"/>
        <w:autoSpaceDN w:val="0"/>
        <w:adjustRightInd w:val="0"/>
        <w:spacing w:after="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информация</w:t>
      </w:r>
      <w:r w:rsidR="00F82181" w:rsidRPr="00F82181">
        <w:rPr>
          <w:rFonts w:ascii="Times New Roman" w:hAnsi="Times New Roman" w:cs="Times New Roman"/>
          <w:color w:val="000000"/>
          <w:sz w:val="28"/>
          <w:szCs w:val="28"/>
        </w:rPr>
        <w:t xml:space="preserve"> о направлениях обучения по дополнительным </w:t>
      </w:r>
      <w:proofErr w:type="spellStart"/>
      <w:r w:rsidR="00F82181" w:rsidRPr="00F82181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="00F82181" w:rsidRPr="00F8218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программам, количестве мест, графика приема заявлений не </w:t>
      </w:r>
      <w:proofErr w:type="gramStart"/>
      <w:r w:rsidR="00F82181" w:rsidRPr="00F82181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="00F82181" w:rsidRPr="00F82181">
        <w:rPr>
          <w:rFonts w:ascii="Times New Roman" w:hAnsi="Times New Roman" w:cs="Times New Roman"/>
          <w:color w:val="000000"/>
          <w:sz w:val="28"/>
          <w:szCs w:val="28"/>
        </w:rPr>
        <w:t xml:space="preserve"> чем за 15 календарных дней до начала приема документов; </w:t>
      </w:r>
    </w:p>
    <w:p w:rsidR="00F82181" w:rsidRPr="00F82181" w:rsidRDefault="003510B2" w:rsidP="00F821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82181" w:rsidRPr="00F82181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информации по текущему приему. </w:t>
      </w:r>
    </w:p>
    <w:p w:rsidR="00F82181" w:rsidRDefault="00F82181" w:rsidP="00F82181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181">
        <w:rPr>
          <w:rFonts w:ascii="Times New Roman" w:hAnsi="Times New Roman" w:cs="Times New Roman"/>
          <w:color w:val="000000"/>
          <w:sz w:val="28"/>
          <w:szCs w:val="28"/>
        </w:rPr>
        <w:t>2.8. 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 при приеме (переводе) на обучение.</w:t>
      </w:r>
    </w:p>
    <w:p w:rsidR="000A70CF" w:rsidRDefault="000A70CF" w:rsidP="00F82181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0CF" w:rsidRPr="000A70CF" w:rsidRDefault="000A70CF" w:rsidP="000A70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Порядок зачисления на </w:t>
      </w:r>
      <w:proofErr w:type="gramStart"/>
      <w:r w:rsidRPr="000A7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обучение</w:t>
      </w:r>
      <w:proofErr w:type="gramEnd"/>
      <w:r w:rsidRPr="000A7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основным образовательным программам дошкольного образования </w:t>
      </w:r>
    </w:p>
    <w:p w:rsidR="000A70CF" w:rsidRPr="000A70CF" w:rsidRDefault="000A70CF" w:rsidP="000A70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Прием детей на обучение по образовательным программам дошкольного образования осуществляется по направлению отдела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МО «Курильский городской округ»,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 в соответствии с законодательством РФ. </w:t>
      </w:r>
      <w:proofErr w:type="gramEnd"/>
    </w:p>
    <w:p w:rsidR="000A70CF" w:rsidRPr="000A70CF" w:rsidRDefault="000A70CF" w:rsidP="000A70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Форма заявления утверждается заведующим детским садом. </w:t>
      </w:r>
    </w:p>
    <w:p w:rsidR="000A70CF" w:rsidRPr="000A70CF" w:rsidRDefault="000A70CF" w:rsidP="000A70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3.2. Для зачисления в детский сад родители (законные представители) детей дополнительно предъявляют следующие документы: </w:t>
      </w:r>
    </w:p>
    <w:p w:rsidR="000A70CF" w:rsidRPr="000A70CF" w:rsidRDefault="000A70CF" w:rsidP="000A70CF">
      <w:pPr>
        <w:autoSpaceDE w:val="0"/>
        <w:autoSpaceDN w:val="0"/>
        <w:adjustRightInd w:val="0"/>
        <w:spacing w:after="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A70CF"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 ребенка или для иностранных граждан и лиц без гражданства — докумен</w:t>
      </w:r>
      <w:proofErr w:type="gramStart"/>
      <w:r w:rsidRPr="000A70CF"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0A70C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A70CF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), удостоверяющий(е) личность ребенка и подтверждающий(е) законность представления прав ребенка; </w:t>
      </w:r>
    </w:p>
    <w:p w:rsidR="000A70CF" w:rsidRPr="000A70CF" w:rsidRDefault="000A70CF" w:rsidP="000A70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 </w:t>
      </w:r>
    </w:p>
    <w:p w:rsidR="000A70CF" w:rsidRPr="000A70CF" w:rsidRDefault="000A70CF" w:rsidP="000A70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3.3. При необходимости родители предъявляют: </w:t>
      </w:r>
    </w:p>
    <w:p w:rsidR="000A70CF" w:rsidRPr="000A70CF" w:rsidRDefault="000A70CF" w:rsidP="000A70CF">
      <w:pPr>
        <w:autoSpaceDE w:val="0"/>
        <w:autoSpaceDN w:val="0"/>
        <w:adjustRightInd w:val="0"/>
        <w:spacing w:after="2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подтверждающий установление опеки; </w:t>
      </w:r>
    </w:p>
    <w:p w:rsidR="000A70CF" w:rsidRPr="000A70CF" w:rsidRDefault="000A70CF" w:rsidP="000A70CF">
      <w:pPr>
        <w:autoSpaceDE w:val="0"/>
        <w:autoSpaceDN w:val="0"/>
        <w:adjustRightInd w:val="0"/>
        <w:spacing w:after="2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заключение </w:t>
      </w:r>
      <w:proofErr w:type="spellStart"/>
      <w:r w:rsidRPr="000A70CF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комиссии; </w:t>
      </w:r>
    </w:p>
    <w:p w:rsidR="000A70CF" w:rsidRPr="000A70CF" w:rsidRDefault="000A70CF" w:rsidP="000A70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подтверждающий потребность в обучении в группе оздоровительной направленности. </w:t>
      </w:r>
    </w:p>
    <w:p w:rsidR="000A70CF" w:rsidRPr="000A70CF" w:rsidRDefault="000A70CF" w:rsidP="000A70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3.4. Для зачисления в детский сад родители (законные представители) детей, не являющихся гражданами РФ, дополнительно представляют документ, </w:t>
      </w:r>
    </w:p>
    <w:p w:rsidR="000A70CF" w:rsidRPr="000A70CF" w:rsidRDefault="000A70CF" w:rsidP="000A70CF">
      <w:pPr>
        <w:autoSpaceDE w:val="0"/>
        <w:autoSpaceDN w:val="0"/>
        <w:adjustRightInd w:val="0"/>
        <w:spacing w:after="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подтверждающий право заявителя на пребывание в РФ (виза — в случае прибытия в Россию в порядке, требующем получения визы, и (или) </w:t>
      </w:r>
      <w:r w:rsidRPr="000A70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миграционная карта с отметкой о въезде в Россию (за исключением граждан Республики Беларусь), </w:t>
      </w:r>
      <w:proofErr w:type="gramEnd"/>
    </w:p>
    <w:p w:rsidR="000A70CF" w:rsidRPr="000A70CF" w:rsidRDefault="000A70CF" w:rsidP="000A70CF">
      <w:pPr>
        <w:autoSpaceDE w:val="0"/>
        <w:autoSpaceDN w:val="0"/>
        <w:adjustRightInd w:val="0"/>
        <w:spacing w:after="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вид на жительство или разрешение на временное проживание в России, </w:t>
      </w:r>
    </w:p>
    <w:p w:rsidR="000A70CF" w:rsidRPr="000A70CF" w:rsidRDefault="000A70CF" w:rsidP="000A70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иные документы, предусмотренные федеральным законом или международным договором РФ). </w:t>
      </w:r>
    </w:p>
    <w:p w:rsidR="000A70CF" w:rsidRPr="000A70CF" w:rsidRDefault="000A70CF" w:rsidP="000A70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 </w:t>
      </w:r>
    </w:p>
    <w:p w:rsidR="000A70CF" w:rsidRPr="000A70CF" w:rsidRDefault="000A70CF" w:rsidP="000A70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3.5. Заведующий детским садом делает копии предъявляемых при приеме документов, которые хранятся в личном деле ребенка в детском саду. </w:t>
      </w:r>
    </w:p>
    <w:p w:rsidR="000A70CF" w:rsidRPr="000A70CF" w:rsidRDefault="000A70CF" w:rsidP="000A70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CF">
        <w:rPr>
          <w:rFonts w:ascii="Times New Roman" w:hAnsi="Times New Roman" w:cs="Times New Roman"/>
          <w:sz w:val="28"/>
          <w:szCs w:val="28"/>
        </w:rPr>
        <w:t>3.6. 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</w:t>
      </w:r>
      <w:r w:rsidRPr="000A70CF">
        <w:rPr>
          <w:sz w:val="28"/>
          <w:szCs w:val="28"/>
        </w:rPr>
        <w:t xml:space="preserve"> </w:t>
      </w:r>
      <w:r w:rsidRPr="000A70CF">
        <w:rPr>
          <w:rFonts w:ascii="Times New Roman" w:hAnsi="Times New Roman" w:cs="Times New Roman"/>
          <w:sz w:val="28"/>
          <w:szCs w:val="28"/>
        </w:rPr>
        <w:t xml:space="preserve">представителей) ребенка о зачислении в детский сад в порядке перевода из другой организации при предъявлении оригинала документа, удостоверяющего личность родителя (законного представителя). </w:t>
      </w:r>
    </w:p>
    <w:p w:rsidR="000A70CF" w:rsidRPr="000A70CF" w:rsidRDefault="000A70CF" w:rsidP="000A70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Форма заявления утверждается заведующим детским садом. </w:t>
      </w:r>
    </w:p>
    <w:p w:rsidR="000A70CF" w:rsidRPr="000A70CF" w:rsidRDefault="000A70CF" w:rsidP="000A70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3.7. 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 </w:t>
      </w:r>
    </w:p>
    <w:p w:rsidR="000A70CF" w:rsidRPr="000A70CF" w:rsidRDefault="000A70CF" w:rsidP="000A70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3.8.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A70CF">
        <w:rPr>
          <w:rFonts w:ascii="Times New Roman" w:hAnsi="Times New Roman" w:cs="Times New Roman"/>
          <w:color w:val="000000"/>
          <w:sz w:val="28"/>
          <w:szCs w:val="28"/>
        </w:rPr>
        <w:t>ри приеме заявления о зачислении в порядке перевода из другой организации по инициативе</w:t>
      </w:r>
      <w:proofErr w:type="gramEnd"/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проверяет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представленное личное дело на наличие в нем документов, требуемых при зачислении на обучение по образовательным программам дошкольного образования. </w:t>
      </w:r>
      <w:proofErr w:type="gramStart"/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0A70CF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15.05.2020 № 236 «Об утверждении Порядка приема на обучение по образовательным программам дошкольного образования» 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 акт, содержащий информацию о регистрационном номере заявления о зачислении и перечне недостающих документов.</w:t>
      </w:r>
      <w:proofErr w:type="gramEnd"/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 Акт составляется в двух экземплярах и заверяется подписями родителей (законных представителей) несовершеннолетнего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заведующего</w:t>
      </w:r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, печатью детского сада. </w:t>
      </w:r>
    </w:p>
    <w:p w:rsidR="000A70CF" w:rsidRPr="000A70CF" w:rsidRDefault="000A70CF" w:rsidP="000A70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Один экземпляр акта подшивается в представленное личное дело, второй передается заявителю. </w:t>
      </w:r>
    </w:p>
    <w:p w:rsidR="000A70CF" w:rsidRPr="000A70CF" w:rsidRDefault="000A70CF" w:rsidP="000A70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вправе запросить недостающие документы у родителя (законного представителя). Заявитель обязан донести недостающие документы в течение 14 календарных дней </w:t>
      </w:r>
      <w:proofErr w:type="gramStart"/>
      <w:r w:rsidRPr="000A70CF">
        <w:rPr>
          <w:rFonts w:ascii="Times New Roman" w:hAnsi="Times New Roman" w:cs="Times New Roman"/>
          <w:color w:val="000000"/>
          <w:sz w:val="28"/>
          <w:szCs w:val="28"/>
        </w:rPr>
        <w:t>с даты составления</w:t>
      </w:r>
      <w:proofErr w:type="gramEnd"/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 акта. </w:t>
      </w:r>
    </w:p>
    <w:p w:rsidR="000A70CF" w:rsidRPr="000A70CF" w:rsidRDefault="000A70CF" w:rsidP="000A70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0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Отсутствие в личном деле документов, требуемых для зачисления в детский сад, не является основанием для отказа в зачислении в порядке перевода. </w:t>
      </w:r>
    </w:p>
    <w:p w:rsidR="000A70CF" w:rsidRPr="000A70CF" w:rsidRDefault="000A70CF" w:rsidP="000A70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proofErr w:type="gramStart"/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При приеме заявления о приеме в детский сад (заявления о приеме в порядке перевода из другой организации) должностное лицо, ответственное за прием документов,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</w:t>
      </w:r>
      <w:r w:rsidRPr="000A70CF">
        <w:rPr>
          <w:rFonts w:ascii="Times New Roman" w:hAnsi="Times New Roman" w:cs="Times New Roman"/>
          <w:color w:val="000000"/>
          <w:sz w:val="28"/>
          <w:szCs w:val="28"/>
        </w:rPr>
        <w:t>знакомит родител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ей (законных представителей) с У</w:t>
      </w:r>
      <w:r w:rsidRPr="000A70CF">
        <w:rPr>
          <w:rFonts w:ascii="Times New Roman" w:hAnsi="Times New Roman" w:cs="Times New Roman"/>
          <w:color w:val="000000"/>
          <w:sz w:val="28"/>
          <w:szCs w:val="28"/>
        </w:rPr>
        <w:t>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</w:t>
      </w:r>
      <w:proofErr w:type="gramEnd"/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 </w:t>
      </w:r>
    </w:p>
    <w:p w:rsidR="000A70CF" w:rsidRDefault="000A70CF" w:rsidP="000A70CF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0CF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B5653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A70CF">
        <w:rPr>
          <w:rFonts w:ascii="Times New Roman" w:hAnsi="Times New Roman" w:cs="Times New Roman"/>
          <w:color w:val="000000"/>
          <w:sz w:val="28"/>
          <w:szCs w:val="28"/>
        </w:rPr>
        <w:t>. Факт ознакомления родителей (законных представителей) ребенка с документами, указанными в пункте 3.</w:t>
      </w:r>
      <w:r w:rsidR="00B5653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A70CF">
        <w:rPr>
          <w:rFonts w:ascii="Times New Roman" w:hAnsi="Times New Roman" w:cs="Times New Roman"/>
          <w:color w:val="000000"/>
          <w:sz w:val="28"/>
          <w:szCs w:val="28"/>
        </w:rPr>
        <w:t xml:space="preserve"> правил, фиксируется в заявлении и заверяется личной подписью родителей (законных представителей) ребенка.</w:t>
      </w:r>
    </w:p>
    <w:p w:rsidR="000C0294" w:rsidRPr="000C0294" w:rsidRDefault="001A569A" w:rsidP="000C02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Заведующий </w:t>
      </w:r>
      <w:r w:rsidR="000C0294" w:rsidRPr="000C029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регистрацию поданных заявлений о приеме в детский сад (заявлений о приеме в порядке перевода из другой организации) и копий документов в журнале приема заявлений о приеме, о чем родителям (законным представителям) выдается расписка</w:t>
      </w:r>
      <w:r>
        <w:rPr>
          <w:rFonts w:ascii="Times New Roman" w:hAnsi="Times New Roman" w:cs="Times New Roman"/>
          <w:color w:val="000000"/>
          <w:sz w:val="28"/>
          <w:szCs w:val="28"/>
        </w:rPr>
        <w:t>, в которой</w:t>
      </w:r>
      <w:r w:rsidR="000C0294" w:rsidRPr="000C0294">
        <w:rPr>
          <w:rFonts w:ascii="Times New Roman" w:hAnsi="Times New Roman" w:cs="Times New Roman"/>
          <w:color w:val="000000"/>
          <w:sz w:val="28"/>
          <w:szCs w:val="28"/>
        </w:rPr>
        <w:t xml:space="preserve"> указывает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0C0294" w:rsidRPr="000C0294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представленных документов. Иные заявления, подаваемые вместе с заявлением о приеме в детский сад или заявлением о зачислении в порядке перевода из другой организации, включаются в перечень представленных документов. Расписка заверяется подписью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заведующего</w:t>
      </w:r>
      <w:r w:rsidR="000C0294" w:rsidRPr="000C02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C0294" w:rsidRPr="000C0294" w:rsidRDefault="000C0294" w:rsidP="000C02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294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1A569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C0294">
        <w:rPr>
          <w:rFonts w:ascii="Times New Roman" w:hAnsi="Times New Roman" w:cs="Times New Roman"/>
          <w:color w:val="000000"/>
          <w:sz w:val="28"/>
          <w:szCs w:val="28"/>
        </w:rPr>
        <w:t>. Заявление может быть подано родителем (законным представителем) на бумажном носителе и (</w:t>
      </w:r>
      <w:r w:rsidR="001A569A">
        <w:rPr>
          <w:rFonts w:ascii="Times New Roman" w:hAnsi="Times New Roman" w:cs="Times New Roman"/>
          <w:color w:val="000000"/>
          <w:sz w:val="28"/>
          <w:szCs w:val="28"/>
        </w:rPr>
        <w:t>или) в электронной форме через Е</w:t>
      </w:r>
      <w:r w:rsidRPr="000C0294">
        <w:rPr>
          <w:rFonts w:ascii="Times New Roman" w:hAnsi="Times New Roman" w:cs="Times New Roman"/>
          <w:color w:val="000000"/>
          <w:sz w:val="28"/>
          <w:szCs w:val="28"/>
        </w:rPr>
        <w:t>диный портал государственных и муниципальных усл</w:t>
      </w:r>
      <w:r w:rsidR="001A569A">
        <w:rPr>
          <w:rFonts w:ascii="Times New Roman" w:hAnsi="Times New Roman" w:cs="Times New Roman"/>
          <w:color w:val="000000"/>
          <w:sz w:val="28"/>
          <w:szCs w:val="28"/>
        </w:rPr>
        <w:t>уг (функций) и (или) Р</w:t>
      </w:r>
      <w:r w:rsidRPr="000C0294">
        <w:rPr>
          <w:rFonts w:ascii="Times New Roman" w:hAnsi="Times New Roman" w:cs="Times New Roman"/>
          <w:color w:val="000000"/>
          <w:sz w:val="28"/>
          <w:szCs w:val="28"/>
        </w:rPr>
        <w:t xml:space="preserve">егиональный портал государственных и муниципальных услуг (функций). </w:t>
      </w:r>
    </w:p>
    <w:p w:rsidR="000C0294" w:rsidRPr="000C0294" w:rsidRDefault="000C0294" w:rsidP="000C02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294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1A569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0294">
        <w:rPr>
          <w:rFonts w:ascii="Times New Roman" w:hAnsi="Times New Roman" w:cs="Times New Roman"/>
          <w:color w:val="000000"/>
          <w:sz w:val="28"/>
          <w:szCs w:val="28"/>
        </w:rPr>
        <w:t xml:space="preserve">. С родителями (законными представителями) детей, которые </w:t>
      </w:r>
      <w:r w:rsidR="001A569A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предоставили </w:t>
      </w:r>
      <w:r w:rsidRPr="000C0294">
        <w:rPr>
          <w:rFonts w:ascii="Times New Roman" w:hAnsi="Times New Roman" w:cs="Times New Roman"/>
          <w:color w:val="000000"/>
          <w:sz w:val="28"/>
          <w:szCs w:val="28"/>
        </w:rPr>
        <w:t xml:space="preserve">полный комплект документов, предусмотренных настоящими правилами, в течение 5 рабочих дней заключается договор об образовании по образовательным программам дошкольного образования. </w:t>
      </w:r>
    </w:p>
    <w:p w:rsidR="000C0294" w:rsidRPr="000C0294" w:rsidRDefault="000C0294" w:rsidP="000C02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294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C7237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0294">
        <w:rPr>
          <w:rFonts w:ascii="Times New Roman" w:hAnsi="Times New Roman" w:cs="Times New Roman"/>
          <w:color w:val="000000"/>
          <w:sz w:val="28"/>
          <w:szCs w:val="28"/>
        </w:rPr>
        <w:t xml:space="preserve">. Зачисление ребенка в детский сад оформляется приказом </w:t>
      </w:r>
      <w:r w:rsidR="00C7237C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заведующего </w:t>
      </w:r>
      <w:r w:rsidRPr="000C0294">
        <w:rPr>
          <w:rFonts w:ascii="Times New Roman" w:hAnsi="Times New Roman" w:cs="Times New Roman"/>
          <w:color w:val="000000"/>
          <w:sz w:val="28"/>
          <w:szCs w:val="28"/>
        </w:rPr>
        <w:t>в течение трех рабочих дней после заключения договора, указанного в пункте 3.1</w:t>
      </w:r>
      <w:r w:rsidR="00C7237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0294">
        <w:rPr>
          <w:rFonts w:ascii="Times New Roman" w:hAnsi="Times New Roman" w:cs="Times New Roman"/>
          <w:color w:val="000000"/>
          <w:sz w:val="28"/>
          <w:szCs w:val="28"/>
        </w:rPr>
        <w:t xml:space="preserve"> правил. </w:t>
      </w:r>
    </w:p>
    <w:p w:rsidR="000C0294" w:rsidRPr="000C0294" w:rsidRDefault="000C0294" w:rsidP="000C02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294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C7237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C02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237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C0294">
        <w:rPr>
          <w:rFonts w:ascii="Times New Roman" w:hAnsi="Times New Roman" w:cs="Times New Roman"/>
          <w:color w:val="000000"/>
          <w:sz w:val="28"/>
          <w:szCs w:val="28"/>
        </w:rPr>
        <w:t>трехдневный срок после издания приказа о зачислении размещает</w:t>
      </w:r>
      <w:r w:rsidR="00C7237C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0C0294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детского сада в сети «Интернет» </w:t>
      </w:r>
      <w:r w:rsidR="00C7237C">
        <w:rPr>
          <w:rFonts w:ascii="Times New Roman" w:hAnsi="Times New Roman" w:cs="Times New Roman"/>
          <w:color w:val="000000"/>
          <w:sz w:val="28"/>
          <w:szCs w:val="28"/>
        </w:rPr>
        <w:t>информация с реквизитами</w:t>
      </w:r>
      <w:r w:rsidRPr="000C0294">
        <w:rPr>
          <w:rFonts w:ascii="Times New Roman" w:hAnsi="Times New Roman" w:cs="Times New Roman"/>
          <w:color w:val="000000"/>
          <w:sz w:val="28"/>
          <w:szCs w:val="28"/>
        </w:rPr>
        <w:t xml:space="preserve"> приказа, наименования возрастной группы, числа детей, зачисленных в указанную возрастную группу. </w:t>
      </w:r>
    </w:p>
    <w:p w:rsidR="000C0294" w:rsidRDefault="000C0294" w:rsidP="000C02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294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D77AC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C0294">
        <w:rPr>
          <w:rFonts w:ascii="Times New Roman" w:hAnsi="Times New Roman" w:cs="Times New Roman"/>
          <w:color w:val="000000"/>
          <w:sz w:val="28"/>
          <w:szCs w:val="28"/>
        </w:rPr>
        <w:t>. На каждого зачисленного в детский сад ребенка</w:t>
      </w:r>
      <w:r w:rsidR="00F56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0294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формируется личное дело, в котором хранятся все полученные при приеме документы. </w:t>
      </w:r>
    </w:p>
    <w:p w:rsidR="00D77ACE" w:rsidRPr="000C0294" w:rsidRDefault="00D77ACE" w:rsidP="000C02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0294" w:rsidRPr="000C0294" w:rsidRDefault="000C0294" w:rsidP="000C02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02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Особенности зачисления </w:t>
      </w:r>
      <w:proofErr w:type="gramStart"/>
      <w:r w:rsidRPr="000C02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обучение по основным образовательным программам дошкольного образования в порядке перевода из другой организации по решению</w:t>
      </w:r>
      <w:proofErr w:type="gramEnd"/>
      <w:r w:rsidRPr="000C02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учредителя </w:t>
      </w:r>
    </w:p>
    <w:p w:rsidR="000C0294" w:rsidRPr="000C0294" w:rsidRDefault="000C0294" w:rsidP="000C02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294">
        <w:rPr>
          <w:rFonts w:ascii="Times New Roman" w:hAnsi="Times New Roman" w:cs="Times New Roman"/>
          <w:color w:val="000000"/>
          <w:sz w:val="28"/>
          <w:szCs w:val="28"/>
        </w:rPr>
        <w:t xml:space="preserve">4.1. Прием детей </w:t>
      </w:r>
      <w:proofErr w:type="gramStart"/>
      <w:r w:rsidRPr="000C0294">
        <w:rPr>
          <w:rFonts w:ascii="Times New Roman" w:hAnsi="Times New Roman" w:cs="Times New Roman"/>
          <w:color w:val="000000"/>
          <w:sz w:val="28"/>
          <w:szCs w:val="28"/>
        </w:rPr>
        <w:t>на обучение по образовательным программам дошкольного образования в порядке перевода из другой организации по решению</w:t>
      </w:r>
      <w:proofErr w:type="gramEnd"/>
      <w:r w:rsidRPr="000C0294">
        <w:rPr>
          <w:rFonts w:ascii="Times New Roman" w:hAnsi="Times New Roman" w:cs="Times New Roman"/>
          <w:color w:val="000000"/>
          <w:sz w:val="28"/>
          <w:szCs w:val="28"/>
        </w:rPr>
        <w:t xml:space="preserve"> учредителя осуществляется в порядке и на условиях, установленных законодательством РФ. </w:t>
      </w:r>
    </w:p>
    <w:p w:rsidR="000C0294" w:rsidRPr="000C0294" w:rsidRDefault="000C0294" w:rsidP="000C02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294">
        <w:rPr>
          <w:rFonts w:ascii="Times New Roman" w:hAnsi="Times New Roman" w:cs="Times New Roman"/>
          <w:color w:val="000000"/>
          <w:sz w:val="28"/>
          <w:szCs w:val="28"/>
        </w:rPr>
        <w:t xml:space="preserve">4.2. Прием в детский сад осуществляется на 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 </w:t>
      </w:r>
    </w:p>
    <w:p w:rsidR="00DF4ABE" w:rsidRPr="00DF4ABE" w:rsidRDefault="000C0294" w:rsidP="00DF4AB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294"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="00D77ACE">
        <w:rPr>
          <w:rFonts w:ascii="Times New Roman" w:hAnsi="Times New Roman" w:cs="Times New Roman"/>
          <w:color w:val="000000"/>
          <w:sz w:val="28"/>
          <w:szCs w:val="28"/>
        </w:rPr>
        <w:t xml:space="preserve">. Заведующий </w:t>
      </w:r>
      <w:r w:rsidRPr="000C0294">
        <w:rPr>
          <w:rFonts w:ascii="Times New Roman" w:hAnsi="Times New Roman" w:cs="Times New Roman"/>
          <w:color w:val="000000"/>
          <w:sz w:val="28"/>
          <w:szCs w:val="28"/>
        </w:rPr>
        <w:t>принимает от исходной организации личные дела и письменные согласия родителей (законных представителей) в соот</w:t>
      </w:r>
      <w:r w:rsidR="00DF4ABE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</w:t>
      </w:r>
      <w:r w:rsidR="00DF4ABE"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со списочным составом обучающихся по акту приема-передачи. При приеме каждое личное дело проверяется на наличие документов, обязательных для приема на </w:t>
      </w:r>
      <w:proofErr w:type="gramStart"/>
      <w:r w:rsidR="00DF4ABE" w:rsidRPr="00DF4ABE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="00DF4ABE"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дошкольного образования. </w:t>
      </w:r>
    </w:p>
    <w:p w:rsidR="00DF4ABE" w:rsidRPr="00DF4ABE" w:rsidRDefault="00DF4ABE" w:rsidP="00DF4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proofErr w:type="gramStart"/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в личном деле документов, которые предусмотрены Порядком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DF4ABE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15.05.2020 № 236 «Об утверждении Порядка приема на обучение по образовательным программам дошкольного образования», согласий родителей (законных представителей) или отсутствия сведений об обучающемся в списочном составе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</w:t>
      </w:r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делает соответствующую отметку в акте приема-передачи. </w:t>
      </w:r>
      <w:proofErr w:type="gramEnd"/>
    </w:p>
    <w:p w:rsidR="00DF4ABE" w:rsidRPr="00DF4ABE" w:rsidRDefault="00DF4ABE" w:rsidP="00DF4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</w:t>
      </w:r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готовит сопроводительное письмо к акту приема-передачи личных дел с перечнем недостающей информации, документов и регистрируется в журнале исходящих документов в порядке, предусмотренном локальным нормативным актом детского сада. Акт приема-передачи с примечаниями и сопроводительное письмо направляются в адрес исходной образовательной организации. </w:t>
      </w:r>
    </w:p>
    <w:p w:rsidR="00DF4ABE" w:rsidRPr="00DF4ABE" w:rsidRDefault="00DF4ABE" w:rsidP="00DF4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4.5. В случае, когда недостающие документы от исходной организации не получены,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 запрашивает недостающие документы у родителей (законных представителей). При непредставлении родителями (законными представителями) обучающихся или отказе от представления </w:t>
      </w:r>
      <w:proofErr w:type="gramStart"/>
      <w:r w:rsidRPr="00DF4ABE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proofErr w:type="gramEnd"/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 в личное дело обучающегося включается выписка из акта приема-передачи </w:t>
      </w:r>
      <w:r w:rsidRPr="00DF4A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личных дел с перечнем недостающих документов и ссылкой на дату и номер сопроводительного письма. </w:t>
      </w:r>
    </w:p>
    <w:p w:rsidR="00DF4ABE" w:rsidRPr="00DF4ABE" w:rsidRDefault="00DF4ABE" w:rsidP="00DF4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4.6. На основании представленных исходной организацией документов с родителями (законными представителями) детей заключается договор об образовании по образовательным программам дошкольного образования. </w:t>
      </w:r>
    </w:p>
    <w:p w:rsidR="00DF4ABE" w:rsidRPr="00DF4ABE" w:rsidRDefault="00DF4ABE" w:rsidP="00DF4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4.7. Зачисление ребенка в детский сад оформляется приказом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заведующего </w:t>
      </w:r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трех рабочих дней после заключения договора. </w:t>
      </w:r>
    </w:p>
    <w:p w:rsidR="00DF4ABE" w:rsidRDefault="00DF4ABE" w:rsidP="00DF4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4.8. На основании полученных личных дел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</w:t>
      </w:r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новые личные дела, </w:t>
      </w:r>
      <w:proofErr w:type="gramStart"/>
      <w:r w:rsidRPr="00DF4ABE">
        <w:rPr>
          <w:rFonts w:ascii="Times New Roman" w:hAnsi="Times New Roman" w:cs="Times New Roman"/>
          <w:color w:val="000000"/>
          <w:sz w:val="28"/>
          <w:szCs w:val="28"/>
        </w:rPr>
        <w:t>включающие</w:t>
      </w:r>
      <w:proofErr w:type="gramEnd"/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выписку из приказа о зачислении в порядке перевода, соответствующие письменные согласия родителей (законных представителей) обучающихся. </w:t>
      </w:r>
    </w:p>
    <w:p w:rsidR="00DF4ABE" w:rsidRPr="00DF4ABE" w:rsidRDefault="00DF4ABE" w:rsidP="00DF4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4ABE" w:rsidRPr="00DF4ABE" w:rsidRDefault="00DF4ABE" w:rsidP="00DF4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A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Прием на обучение по дополнительным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общеобразовательным </w:t>
      </w:r>
      <w:proofErr w:type="spellStart"/>
      <w:r w:rsidRPr="00DF4A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общеразвивающим</w:t>
      </w:r>
      <w:proofErr w:type="spellEnd"/>
      <w:r w:rsidRPr="00DF4A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программам </w:t>
      </w:r>
    </w:p>
    <w:p w:rsidR="00DF4ABE" w:rsidRPr="00DF4ABE" w:rsidRDefault="00DF4ABE" w:rsidP="00DF4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5.1. Количество мест для обучения по дополнительным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общеобразовательным </w:t>
      </w:r>
      <w:proofErr w:type="spellStart"/>
      <w:r w:rsidRPr="00DF4ABE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за счет средств бюджетных ассигнований устанавливает учредитель. </w:t>
      </w:r>
    </w:p>
    <w:p w:rsidR="00DF4ABE" w:rsidRDefault="00DF4ABE" w:rsidP="00DF4AB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мест для обучения по дополнительным </w:t>
      </w:r>
      <w:proofErr w:type="spellStart"/>
      <w:r w:rsidRPr="00DF4ABE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за счет средств физических и (или) юридических лиц по договорам об оказании платных образовательных услуг устанавливается ежегодно приказом заведующего детским садом не </w:t>
      </w:r>
      <w:proofErr w:type="gramStart"/>
      <w:r w:rsidRPr="00DF4ABE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 чем за 30 календарных дней до начала приема документов.</w:t>
      </w:r>
    </w:p>
    <w:p w:rsidR="00DF4ABE" w:rsidRPr="00DF4ABE" w:rsidRDefault="00DF4ABE" w:rsidP="00DF4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5.2. На обучение по дополнительным </w:t>
      </w:r>
      <w:proofErr w:type="spellStart"/>
      <w:r w:rsidRPr="00DF4ABE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принимаются все желающие вне зависимости от места проживания по возрастным категориям, предусмотренным соответствующими программами обучения. </w:t>
      </w:r>
    </w:p>
    <w:p w:rsidR="00DF4ABE" w:rsidRPr="00DF4ABE" w:rsidRDefault="00DF4ABE" w:rsidP="00DF4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5.3. Прием на обучение по дополнительным </w:t>
      </w:r>
      <w:proofErr w:type="spellStart"/>
      <w:r w:rsidRPr="00DF4ABE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осуществляется без вступительных испытаний, без предъявления требований к уровню образования. </w:t>
      </w:r>
    </w:p>
    <w:p w:rsidR="00DF4ABE" w:rsidRPr="00DF4ABE" w:rsidRDefault="00DF4ABE" w:rsidP="00DF4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5.4. В приеме на обучение по дополнительным </w:t>
      </w:r>
      <w:proofErr w:type="spellStart"/>
      <w:r w:rsidRPr="00DF4ABE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может быть отказано только при отсутствии свободных мест. В приеме на обучение по дополнительным </w:t>
      </w:r>
      <w:proofErr w:type="spellStart"/>
      <w:r w:rsidRPr="00DF4ABE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в области физической культуры и спорта может быть отказано при наличии медицинских противопоказаний к конкретным видам деятельности. </w:t>
      </w:r>
    </w:p>
    <w:p w:rsidR="00DF4ABE" w:rsidRPr="00DF4ABE" w:rsidRDefault="00DF4ABE" w:rsidP="00DF4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5.5. Прием на обучение по дополнительным </w:t>
      </w:r>
      <w:proofErr w:type="spellStart"/>
      <w:r w:rsidRPr="00DF4ABE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осуществляется по личному заявлению родителя (законного представителя) ребенка. В случае приема на </w:t>
      </w:r>
      <w:proofErr w:type="gramStart"/>
      <w:r w:rsidRPr="00DF4ABE">
        <w:rPr>
          <w:rFonts w:ascii="Times New Roman" w:hAnsi="Times New Roman" w:cs="Times New Roman"/>
          <w:color w:val="000000"/>
          <w:sz w:val="28"/>
          <w:szCs w:val="28"/>
        </w:rPr>
        <w:t>обучение по договорам</w:t>
      </w:r>
      <w:proofErr w:type="gramEnd"/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 об оказании платных образовательных услуг прием осуществляется на </w:t>
      </w:r>
      <w:r w:rsidRPr="00DF4A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основании заявления заказчика. Форму заявления утверждает заведующий детским садом. </w:t>
      </w:r>
    </w:p>
    <w:p w:rsidR="00DF4ABE" w:rsidRPr="00DF4ABE" w:rsidRDefault="00DF4ABE" w:rsidP="00DF4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5.6. Для зачисления на обучение по дополнительным </w:t>
      </w:r>
      <w:proofErr w:type="spellStart"/>
      <w:r w:rsidRPr="00DF4ABE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родители (законные представители) вместе с заявлением представляют оригинал свидетельства о рождении или документ, подтверждающий родство заявителя, за исключением родителей (законных представителей) обучающихся детского сада. </w:t>
      </w:r>
    </w:p>
    <w:p w:rsidR="00DF4ABE" w:rsidRPr="00DF4ABE" w:rsidRDefault="00DF4ABE" w:rsidP="00DF4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5.7. Родители (законные представители) детей,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 3 правил, за исключением родителей (законных представителей) обучающихся детского сада. </w:t>
      </w:r>
    </w:p>
    <w:p w:rsidR="00DF4ABE" w:rsidRPr="00DF4ABE" w:rsidRDefault="00DF4ABE" w:rsidP="00DF4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5.8. Для зачисления на обучение по дополнительным </w:t>
      </w:r>
      <w:proofErr w:type="spellStart"/>
      <w:r w:rsidRPr="00DF4ABE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в области физической культуры и спорта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 </w:t>
      </w:r>
    </w:p>
    <w:p w:rsidR="00DF4ABE" w:rsidRPr="00DF4ABE" w:rsidRDefault="00DF4ABE" w:rsidP="00DF4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5.9. Ознакомление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обучающихся, осуществляется в порядке, предусмотренном разделом 3 правил. </w:t>
      </w:r>
    </w:p>
    <w:p w:rsidR="00DF4ABE" w:rsidRPr="00DF4ABE" w:rsidRDefault="00DF4ABE" w:rsidP="00DF4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5.10. Прием заявлений на обучение, их регистрация осуществляются в порядке, предусмотренном разделом 3 правил. </w:t>
      </w:r>
    </w:p>
    <w:p w:rsidR="00DF4ABE" w:rsidRPr="00DF4ABE" w:rsidRDefault="00DF4ABE" w:rsidP="00DF4AB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5.11. Зачисление на обучение за счет средств бюджета оформляется приказом заведующего детским садом. Зачисление на </w:t>
      </w:r>
      <w:proofErr w:type="gramStart"/>
      <w:r w:rsidRPr="00DF4ABE">
        <w:rPr>
          <w:rFonts w:ascii="Times New Roman" w:hAnsi="Times New Roman" w:cs="Times New Roman"/>
          <w:color w:val="000000"/>
          <w:sz w:val="28"/>
          <w:szCs w:val="28"/>
        </w:rPr>
        <w:t>обучение по договорам</w:t>
      </w:r>
      <w:proofErr w:type="gramEnd"/>
      <w:r w:rsidRPr="00DF4ABE">
        <w:rPr>
          <w:rFonts w:ascii="Times New Roman" w:hAnsi="Times New Roman" w:cs="Times New Roman"/>
          <w:color w:val="000000"/>
          <w:sz w:val="28"/>
          <w:szCs w:val="28"/>
        </w:rPr>
        <w:t xml:space="preserve"> об оказании платных образовательных услуг осуществляется в порядке, предусмотренном локальным нормативным актом детского сада.</w:t>
      </w:r>
    </w:p>
    <w:p w:rsidR="00D25179" w:rsidRPr="00DF4ABE" w:rsidRDefault="00D25179" w:rsidP="00DF4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5179" w:rsidRPr="00DF4ABE" w:rsidSect="00E5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3C0B"/>
    <w:multiLevelType w:val="multilevel"/>
    <w:tmpl w:val="FFBA19A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">
    <w:nsid w:val="47E67796"/>
    <w:multiLevelType w:val="multilevel"/>
    <w:tmpl w:val="FFBA19A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EAD"/>
    <w:rsid w:val="00001304"/>
    <w:rsid w:val="000714AE"/>
    <w:rsid w:val="000A70CF"/>
    <w:rsid w:val="000C0294"/>
    <w:rsid w:val="001A569A"/>
    <w:rsid w:val="002570A2"/>
    <w:rsid w:val="003510B2"/>
    <w:rsid w:val="005571D5"/>
    <w:rsid w:val="005E49E3"/>
    <w:rsid w:val="0061540E"/>
    <w:rsid w:val="006C055A"/>
    <w:rsid w:val="00B32F7A"/>
    <w:rsid w:val="00B56531"/>
    <w:rsid w:val="00C7237C"/>
    <w:rsid w:val="00CF4EAD"/>
    <w:rsid w:val="00D25179"/>
    <w:rsid w:val="00D77ACE"/>
    <w:rsid w:val="00DF4ABE"/>
    <w:rsid w:val="00E5215B"/>
    <w:rsid w:val="00F56416"/>
    <w:rsid w:val="00F8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1540E"/>
  </w:style>
  <w:style w:type="paragraph" w:customStyle="1" w:styleId="Default">
    <w:name w:val="Default"/>
    <w:rsid w:val="006154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615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lDJkQloAwAOkkM5SO14JbAB9rCUkaPD675DdbdsuGbI=</DigestValue>
    </Reference>
    <Reference Type="http://www.w3.org/2000/09/xmldsig#Object" URI="#idOfficeObject">
      <DigestMethod Algorithm="urn:ietf:params:xml:ns:cpxmlsec:algorithms:gostr34112012-256"/>
      <DigestValue>x5sOSn842borao6DvQ79qLDiZ/qwCIxK1VM3YlaeIq8=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pS8fDnWdypoFyiJoUQ/L53m54ls4wkVNKrFHZYxCR48=</DigestValue>
    </Reference>
  </SignedInfo>
  <SignatureValue>97Wqf4DerzDSsLcN3MhHYYNxE2DXaEYXo9sO/Q2lCXCDlPAqd2tT4BePUGGzhgwy
sJ+C4e+wcJO9Ifr3EiRiEQ==</SignatureValue>
  <KeyInfo>
    <X509Data>
      <X509Certificate>MIIJQjCCCO+gAwIBAgIQGGkDTW7AetcGotGx4vS7JDAKBggqhQMHAQEDAjCCAVcx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0YHQuNC4MB4XDTIyMDkyMzAwMTgwMFoXDTIzMTIxNzAwMTgwMFowggJfMQswCQYD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dHRwOi8vY3JsLnJvc2them5hLnJ1L2NybC91Y2ZrXzIwMjIuY3JsMCugKaAnhiVo
dHRwOi8vY3JsLmZrLmxvY2FsL2NybC91Y2ZrXzIwMjIuY3JsMHcGCCsGAQUFBwEB
BGswaTA0BggrBgEFBQcwAoYoaHR0cDovL2NybC5yb3NrYXpuYS5ydS9jcmwvdWNm
a18yMDIyLmNydDAxBggrBgEFBQcwAoYlaHR0cDovL2NybC5may5sb2NhbC9jcmwv
dWNma18yMDIyLmNydDAdBgNVHQ4EFgQU4XPqtglnwaKRmWtJ7ufpturL3x8wggF3
BgNVHSMEggFuMIIBaoAUHYAm0oli5wSBjx5K6KtyknYt3T2hggFDpIIBPzCCATsx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uNC90YbQuNGE0YDRiyDQoNC+0YHRgdC40LiCCwDP6P9hAAAAAAX2MAoGCCqFAwcB
AQMCA0EA16tgZ6DXPwzTEroMymrTq/unK6OV+Co800H+TIL5BVSOTWL1DCkIwJWJ
hNp6jK4FDi+nZ2oSUORh0cnBjTcsww==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synQImhxv+0z5pSVHLOVqhrvQcI=</DigestValue>
      </Reference>
      <Reference URI="/word/fontTable.xml?ContentType=application/vnd.openxmlformats-officedocument.wordprocessingml.fontTable+xml">
        <DigestMethod Algorithm="http://www.w3.org/2000/09/xmldsig#sha1"/>
        <DigestValue>wItQxWXB3vZlhadBKcoEf/kA/WE=</DigestValue>
      </Reference>
      <Reference URI="/word/numbering.xml?ContentType=application/vnd.openxmlformats-officedocument.wordprocessingml.numbering+xml">
        <DigestMethod Algorithm="http://www.w3.org/2000/09/xmldsig#sha1"/>
        <DigestValue>j63EYZ6iDfsIlruZXSzi7wCWOJU=</DigestValue>
      </Reference>
      <Reference URI="/word/settings.xml?ContentType=application/vnd.openxmlformats-officedocument.wordprocessingml.settings+xml">
        <DigestMethod Algorithm="http://www.w3.org/2000/09/xmldsig#sha1"/>
        <DigestValue>mf/EpaU9L4BgmlRc3hLUusYd1Fc=</DigestValue>
      </Reference>
      <Reference URI="/word/styles.xml?ContentType=application/vnd.openxmlformats-officedocument.wordprocessingml.styles+xml">
        <DigestMethod Algorithm="http://www.w3.org/2000/09/xmldsig#sha1"/>
        <DigestValue>zlxeJ6wlQMHenLtZED0makYTiz0=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2022-12-07T04:51:43Z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2022-12-07T04:51:43Z</xd:SigningTime>
          <xd:SigningCertificate>
            <xd:Cert>
              <xd:CertDigest>
                <DigestMethod Algorithm="http://www.w3.org/2000/09/xmldsig#sha1"/>
                <DigestValue>gSFfkSon1E7QFOXtWnTedA70scA=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32446730051057507337005365483875384100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2022-12-07T02:36:00Z</cp:lastPrinted>
  <dcterms:created xsi:type="dcterms:W3CDTF">2022-12-07T00:46:00Z</dcterms:created>
  <dcterms:modified xsi:type="dcterms:W3CDTF">2022-12-07T02:42:00Z</dcterms:modified>
</cp:coreProperties>
</file>